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03C87" w14:textId="77777777" w:rsidR="00C12BB2" w:rsidRDefault="00FC68F4" w:rsidP="00C70723">
      <w:pPr>
        <w:jc w:val="center"/>
        <w:rPr>
          <w:b/>
        </w:rPr>
      </w:pPr>
      <w:r>
        <w:rPr>
          <w:rFonts w:ascii="Arial" w:hAnsi="Arial" w:cs="Arial"/>
          <w:noProof/>
        </w:rPr>
        <w:pict w14:anchorId="50057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119.55pt">
            <v:imagedata r:id="rId6" o:title="DNR_Press Release"/>
          </v:shape>
        </w:pict>
      </w:r>
    </w:p>
    <w:p w14:paraId="2D5ED86B" w14:textId="62999856" w:rsidR="00C12BB2" w:rsidRDefault="00C12BB2" w:rsidP="007F7407">
      <w:pPr>
        <w:spacing w:after="0" w:line="276" w:lineRule="auto"/>
        <w:rPr>
          <w:rFonts w:ascii="Arial" w:hAnsi="Arial" w:cs="Arial"/>
        </w:rPr>
      </w:pPr>
      <w:r w:rsidRPr="001E5866">
        <w:rPr>
          <w:rFonts w:ascii="Arial" w:hAnsi="Arial" w:cs="Arial"/>
        </w:rPr>
        <w:t>For Immediate Release</w:t>
      </w:r>
      <w:r w:rsidR="001E5866" w:rsidRPr="001E5866">
        <w:rPr>
          <w:rFonts w:ascii="Arial" w:hAnsi="Arial" w:cs="Arial"/>
        </w:rPr>
        <w:t xml:space="preserve">: </w:t>
      </w:r>
      <w:r w:rsidR="00F63923">
        <w:rPr>
          <w:rFonts w:ascii="Arial" w:hAnsi="Arial" w:cs="Arial"/>
        </w:rPr>
        <w:t>May 1</w:t>
      </w:r>
      <w:r w:rsidR="007B15CE">
        <w:rPr>
          <w:rFonts w:ascii="Arial" w:hAnsi="Arial" w:cs="Arial"/>
        </w:rPr>
        <w:t>0</w:t>
      </w:r>
      <w:r w:rsidR="00F63923">
        <w:rPr>
          <w:rFonts w:ascii="Arial" w:hAnsi="Arial" w:cs="Arial"/>
        </w:rPr>
        <w:t>, 2021</w:t>
      </w:r>
    </w:p>
    <w:p w14:paraId="06DA05AE" w14:textId="77777777" w:rsidR="007F7407" w:rsidRPr="001E5866" w:rsidRDefault="007F7407" w:rsidP="007F7407">
      <w:pPr>
        <w:spacing w:after="0" w:line="276" w:lineRule="auto"/>
        <w:rPr>
          <w:rFonts w:ascii="Arial" w:hAnsi="Arial" w:cs="Arial"/>
        </w:rPr>
      </w:pPr>
    </w:p>
    <w:p w14:paraId="06E33AAE" w14:textId="588EE11D" w:rsidR="00C12BB2" w:rsidRDefault="00F63923" w:rsidP="00F63923">
      <w:pPr>
        <w:spacing w:after="0" w:line="276" w:lineRule="auto"/>
        <w:jc w:val="center"/>
        <w:rPr>
          <w:rFonts w:ascii="Arial" w:hAnsi="Arial" w:cs="Arial"/>
          <w:b/>
          <w:sz w:val="28"/>
        </w:rPr>
      </w:pPr>
      <w:r>
        <w:rPr>
          <w:rFonts w:ascii="Arial" w:hAnsi="Arial" w:cs="Arial"/>
          <w:b/>
          <w:sz w:val="28"/>
        </w:rPr>
        <w:t>Mat-Su Forestry to conduct prescribed burns in Wasilla and Butte</w:t>
      </w:r>
    </w:p>
    <w:p w14:paraId="7E6B9B5C" w14:textId="77777777" w:rsidR="00DC28B5" w:rsidRPr="00FC68F4" w:rsidRDefault="00DC28B5" w:rsidP="00DC28B5">
      <w:pPr>
        <w:spacing w:after="0" w:line="276" w:lineRule="auto"/>
        <w:jc w:val="center"/>
        <w:rPr>
          <w:rFonts w:ascii="Arial" w:hAnsi="Arial" w:cs="Arial"/>
          <w:bCs/>
          <w:sz w:val="24"/>
          <w:szCs w:val="24"/>
          <w:highlight w:val="yellow"/>
        </w:rPr>
      </w:pPr>
    </w:p>
    <w:p w14:paraId="205CD8C0" w14:textId="651ED1C4" w:rsidR="00F34200" w:rsidRDefault="00C12BB2" w:rsidP="00F34200">
      <w:pPr>
        <w:autoSpaceDE w:val="0"/>
        <w:autoSpaceDN w:val="0"/>
        <w:spacing w:after="0" w:line="240" w:lineRule="auto"/>
        <w:rPr>
          <w:rFonts w:ascii="Arial" w:hAnsi="Arial" w:cs="Arial"/>
          <w:color w:val="050505"/>
          <w:sz w:val="24"/>
          <w:szCs w:val="24"/>
          <w:shd w:val="clear" w:color="auto" w:fill="FFFFFF"/>
        </w:rPr>
      </w:pPr>
      <w:r w:rsidRPr="0006670C">
        <w:rPr>
          <w:rFonts w:ascii="Arial" w:hAnsi="Arial" w:cs="Arial"/>
          <w:b/>
          <w:sz w:val="24"/>
          <w:szCs w:val="24"/>
        </w:rPr>
        <w:t>(</w:t>
      </w:r>
      <w:r w:rsidR="00F63923">
        <w:rPr>
          <w:rFonts w:ascii="Arial" w:hAnsi="Arial" w:cs="Arial"/>
          <w:b/>
          <w:sz w:val="24"/>
          <w:szCs w:val="24"/>
        </w:rPr>
        <w:t>Palmer</w:t>
      </w:r>
      <w:r w:rsidR="001E5866" w:rsidRPr="0006670C">
        <w:rPr>
          <w:rFonts w:ascii="Arial" w:hAnsi="Arial" w:cs="Arial"/>
          <w:b/>
          <w:sz w:val="24"/>
          <w:szCs w:val="24"/>
        </w:rPr>
        <w:t>, AK</w:t>
      </w:r>
      <w:r w:rsidRPr="0006670C">
        <w:rPr>
          <w:rFonts w:ascii="Arial" w:hAnsi="Arial" w:cs="Arial"/>
          <w:b/>
          <w:sz w:val="24"/>
          <w:szCs w:val="24"/>
        </w:rPr>
        <w:t>)</w:t>
      </w:r>
      <w:r w:rsidRPr="007F7407">
        <w:rPr>
          <w:rFonts w:ascii="Arial" w:hAnsi="Arial" w:cs="Arial"/>
          <w:sz w:val="24"/>
          <w:szCs w:val="24"/>
        </w:rPr>
        <w:t xml:space="preserve"> –</w:t>
      </w:r>
      <w:r w:rsidR="007F7407" w:rsidRPr="007F7407">
        <w:rPr>
          <w:rFonts w:ascii="Arial" w:hAnsi="Arial" w:cs="Arial"/>
          <w:sz w:val="24"/>
          <w:szCs w:val="24"/>
        </w:rPr>
        <w:t xml:space="preserve"> </w:t>
      </w:r>
      <w:r w:rsidR="00F63923" w:rsidRPr="00F63923">
        <w:rPr>
          <w:rFonts w:ascii="Arial" w:hAnsi="Arial" w:cs="Arial"/>
          <w:color w:val="050505"/>
          <w:sz w:val="24"/>
          <w:szCs w:val="24"/>
          <w:shd w:val="clear" w:color="auto" w:fill="FFFFFF"/>
        </w:rPr>
        <w:t xml:space="preserve">Wildland firefighters from the </w:t>
      </w:r>
      <w:r w:rsidR="00F34200">
        <w:rPr>
          <w:rFonts w:ascii="Arial" w:hAnsi="Arial" w:cs="Arial"/>
          <w:color w:val="050505"/>
          <w:sz w:val="24"/>
          <w:szCs w:val="24"/>
          <w:shd w:val="clear" w:color="auto" w:fill="FFFFFF"/>
        </w:rPr>
        <w:t xml:space="preserve">Division of Forestry’s </w:t>
      </w:r>
      <w:r w:rsidR="00F63923" w:rsidRPr="00F63923">
        <w:rPr>
          <w:rFonts w:ascii="Arial" w:hAnsi="Arial" w:cs="Arial"/>
          <w:color w:val="050505"/>
          <w:sz w:val="24"/>
          <w:szCs w:val="24"/>
          <w:shd w:val="clear" w:color="auto" w:fill="FFFFFF"/>
        </w:rPr>
        <w:t xml:space="preserve">Mat-Su </w:t>
      </w:r>
      <w:r w:rsidR="00F34200">
        <w:rPr>
          <w:rFonts w:ascii="Arial" w:hAnsi="Arial" w:cs="Arial"/>
          <w:color w:val="050505"/>
          <w:sz w:val="24"/>
          <w:szCs w:val="24"/>
          <w:shd w:val="clear" w:color="auto" w:fill="FFFFFF"/>
        </w:rPr>
        <w:t>a</w:t>
      </w:r>
      <w:r w:rsidR="00F63923" w:rsidRPr="00F63923">
        <w:rPr>
          <w:rFonts w:ascii="Arial" w:hAnsi="Arial" w:cs="Arial"/>
          <w:color w:val="050505"/>
          <w:sz w:val="24"/>
          <w:szCs w:val="24"/>
          <w:shd w:val="clear" w:color="auto" w:fill="FFFFFF"/>
        </w:rPr>
        <w:t xml:space="preserve">rea station plan </w:t>
      </w:r>
      <w:r w:rsidR="00DC28B5">
        <w:rPr>
          <w:rFonts w:ascii="Arial" w:hAnsi="Arial" w:cs="Arial"/>
          <w:color w:val="050505"/>
          <w:sz w:val="24"/>
          <w:szCs w:val="24"/>
          <w:shd w:val="clear" w:color="auto" w:fill="FFFFFF"/>
        </w:rPr>
        <w:t xml:space="preserve">to reduce fire danger in Wasilla and Butte by </w:t>
      </w:r>
      <w:r w:rsidR="00F63923" w:rsidRPr="00F63923">
        <w:rPr>
          <w:rFonts w:ascii="Arial" w:hAnsi="Arial" w:cs="Arial"/>
          <w:color w:val="050505"/>
          <w:sz w:val="24"/>
          <w:szCs w:val="24"/>
          <w:shd w:val="clear" w:color="auto" w:fill="FFFFFF"/>
        </w:rPr>
        <w:t>tak</w:t>
      </w:r>
      <w:r w:rsidR="00DC28B5">
        <w:rPr>
          <w:rFonts w:ascii="Arial" w:hAnsi="Arial" w:cs="Arial"/>
          <w:color w:val="050505"/>
          <w:sz w:val="24"/>
          <w:szCs w:val="24"/>
          <w:shd w:val="clear" w:color="auto" w:fill="FFFFFF"/>
        </w:rPr>
        <w:t>ing</w:t>
      </w:r>
      <w:r w:rsidR="00F63923" w:rsidRPr="00F63923">
        <w:rPr>
          <w:rFonts w:ascii="Arial" w:hAnsi="Arial" w:cs="Arial"/>
          <w:color w:val="050505"/>
          <w:sz w:val="24"/>
          <w:szCs w:val="24"/>
          <w:shd w:val="clear" w:color="auto" w:fill="FFFFFF"/>
        </w:rPr>
        <w:t xml:space="preserve"> advantage of favorable </w:t>
      </w:r>
      <w:r w:rsidR="00F34200">
        <w:rPr>
          <w:rFonts w:ascii="Arial" w:hAnsi="Arial" w:cs="Arial"/>
          <w:color w:val="050505"/>
          <w:sz w:val="24"/>
          <w:szCs w:val="24"/>
          <w:shd w:val="clear" w:color="auto" w:fill="FFFFFF"/>
        </w:rPr>
        <w:t xml:space="preserve">weather </w:t>
      </w:r>
      <w:r w:rsidR="00F63923" w:rsidRPr="00F63923">
        <w:rPr>
          <w:rFonts w:ascii="Arial" w:hAnsi="Arial" w:cs="Arial"/>
          <w:color w:val="050505"/>
          <w:sz w:val="24"/>
          <w:szCs w:val="24"/>
          <w:shd w:val="clear" w:color="auto" w:fill="FFFFFF"/>
        </w:rPr>
        <w:t xml:space="preserve">conditions </w:t>
      </w:r>
      <w:r w:rsidR="00DC28B5">
        <w:rPr>
          <w:rFonts w:ascii="Arial" w:hAnsi="Arial" w:cs="Arial"/>
          <w:color w:val="050505"/>
          <w:sz w:val="24"/>
          <w:szCs w:val="24"/>
          <w:shd w:val="clear" w:color="auto" w:fill="FFFFFF"/>
        </w:rPr>
        <w:t xml:space="preserve">to conduct </w:t>
      </w:r>
      <w:r w:rsidR="00F63923" w:rsidRPr="00F63923">
        <w:rPr>
          <w:rFonts w:ascii="Arial" w:hAnsi="Arial" w:cs="Arial"/>
          <w:color w:val="050505"/>
          <w:sz w:val="24"/>
          <w:szCs w:val="24"/>
          <w:shd w:val="clear" w:color="auto" w:fill="FFFFFF"/>
        </w:rPr>
        <w:t xml:space="preserve">two prescribed burns </w:t>
      </w:r>
      <w:r w:rsidR="00F34200">
        <w:rPr>
          <w:rFonts w:ascii="Arial" w:hAnsi="Arial" w:cs="Arial"/>
          <w:color w:val="050505"/>
          <w:sz w:val="24"/>
          <w:szCs w:val="24"/>
          <w:shd w:val="clear" w:color="auto" w:fill="FFFFFF"/>
        </w:rPr>
        <w:t xml:space="preserve">to remove dry grass and other vegetation </w:t>
      </w:r>
      <w:r w:rsidR="00F63923" w:rsidRPr="00F63923">
        <w:rPr>
          <w:rFonts w:ascii="Arial" w:hAnsi="Arial" w:cs="Arial"/>
          <w:color w:val="050505"/>
          <w:sz w:val="24"/>
          <w:szCs w:val="24"/>
          <w:shd w:val="clear" w:color="auto" w:fill="FFFFFF"/>
        </w:rPr>
        <w:t>over the next few days or weeks.</w:t>
      </w:r>
    </w:p>
    <w:p w14:paraId="0D5A4494" w14:textId="77777777" w:rsidR="00F34200" w:rsidRDefault="00F34200" w:rsidP="00F34200">
      <w:pPr>
        <w:autoSpaceDE w:val="0"/>
        <w:autoSpaceDN w:val="0"/>
        <w:spacing w:after="0" w:line="240" w:lineRule="auto"/>
        <w:rPr>
          <w:rFonts w:ascii="Arial" w:hAnsi="Arial" w:cs="Arial"/>
          <w:color w:val="050505"/>
          <w:sz w:val="24"/>
          <w:szCs w:val="24"/>
          <w:shd w:val="clear" w:color="auto" w:fill="FFFFFF"/>
        </w:rPr>
      </w:pPr>
    </w:p>
    <w:p w14:paraId="087380DB" w14:textId="6A623C38" w:rsidR="00DC28B5" w:rsidRDefault="00F63923" w:rsidP="00F34200">
      <w:pPr>
        <w:autoSpaceDE w:val="0"/>
        <w:autoSpaceDN w:val="0"/>
        <w:spacing w:after="0" w:line="240" w:lineRule="auto"/>
        <w:rPr>
          <w:rFonts w:ascii="Arial" w:hAnsi="Arial" w:cs="Arial"/>
          <w:color w:val="050505"/>
          <w:sz w:val="24"/>
          <w:szCs w:val="24"/>
          <w:shd w:val="clear" w:color="auto" w:fill="FFFFFF"/>
        </w:rPr>
      </w:pPr>
      <w:r w:rsidRPr="00F63923">
        <w:rPr>
          <w:rFonts w:ascii="Arial" w:hAnsi="Arial" w:cs="Arial"/>
          <w:color w:val="050505"/>
          <w:sz w:val="24"/>
          <w:szCs w:val="24"/>
          <w:shd w:val="clear" w:color="auto" w:fill="FFFFFF"/>
        </w:rPr>
        <w:t xml:space="preserve">A 15-acre prescribed burn </w:t>
      </w:r>
      <w:r w:rsidR="00DC28B5">
        <w:rPr>
          <w:rFonts w:ascii="Arial" w:hAnsi="Arial" w:cs="Arial"/>
          <w:color w:val="050505"/>
          <w:sz w:val="24"/>
          <w:szCs w:val="24"/>
          <w:shd w:val="clear" w:color="auto" w:fill="FFFFFF"/>
        </w:rPr>
        <w:t xml:space="preserve">on private land </w:t>
      </w:r>
      <w:r>
        <w:rPr>
          <w:rFonts w:ascii="Arial" w:hAnsi="Arial" w:cs="Arial"/>
          <w:color w:val="050505"/>
          <w:sz w:val="24"/>
          <w:szCs w:val="24"/>
          <w:shd w:val="clear" w:color="auto" w:fill="FFFFFF"/>
        </w:rPr>
        <w:t>in t</w:t>
      </w:r>
      <w:r w:rsidRPr="00F63923">
        <w:rPr>
          <w:rFonts w:ascii="Arial" w:hAnsi="Arial" w:cs="Arial"/>
          <w:color w:val="050505"/>
          <w:sz w:val="24"/>
          <w:szCs w:val="24"/>
          <w:shd w:val="clear" w:color="auto" w:fill="FFFFFF"/>
        </w:rPr>
        <w:t xml:space="preserve">he Sitze Road area </w:t>
      </w:r>
      <w:r w:rsidR="00DC28B5">
        <w:rPr>
          <w:rFonts w:ascii="Arial" w:hAnsi="Arial" w:cs="Arial"/>
          <w:color w:val="050505"/>
          <w:sz w:val="24"/>
          <w:szCs w:val="24"/>
          <w:shd w:val="clear" w:color="auto" w:fill="FFFFFF"/>
        </w:rPr>
        <w:t xml:space="preserve">north of Wasilla </w:t>
      </w:r>
      <w:r w:rsidRPr="00F63923">
        <w:rPr>
          <w:rFonts w:ascii="Arial" w:hAnsi="Arial" w:cs="Arial"/>
          <w:color w:val="050505"/>
          <w:sz w:val="24"/>
          <w:szCs w:val="24"/>
          <w:shd w:val="clear" w:color="auto" w:fill="FFFFFF"/>
        </w:rPr>
        <w:t>beg</w:t>
      </w:r>
      <w:r w:rsidR="000B4E7C">
        <w:rPr>
          <w:rFonts w:ascii="Arial" w:hAnsi="Arial" w:cs="Arial"/>
          <w:color w:val="050505"/>
          <w:sz w:val="24"/>
          <w:szCs w:val="24"/>
          <w:shd w:val="clear" w:color="auto" w:fill="FFFFFF"/>
        </w:rPr>
        <w:t xml:space="preserve">an today and will conclude </w:t>
      </w:r>
      <w:r w:rsidR="00F34200">
        <w:rPr>
          <w:rFonts w:ascii="Arial" w:hAnsi="Arial" w:cs="Arial"/>
          <w:color w:val="050505"/>
          <w:sz w:val="24"/>
          <w:szCs w:val="24"/>
          <w:shd w:val="clear" w:color="auto" w:fill="FFFFFF"/>
        </w:rPr>
        <w:t>Tuesday</w:t>
      </w:r>
      <w:r w:rsidR="00DC28B5">
        <w:rPr>
          <w:rFonts w:ascii="Arial" w:hAnsi="Arial" w:cs="Arial"/>
          <w:color w:val="050505"/>
          <w:sz w:val="24"/>
          <w:szCs w:val="24"/>
          <w:shd w:val="clear" w:color="auto" w:fill="FFFFFF"/>
        </w:rPr>
        <w:t xml:space="preserve">, </w:t>
      </w:r>
      <w:r w:rsidR="000B4E7C">
        <w:rPr>
          <w:rFonts w:ascii="Arial" w:hAnsi="Arial" w:cs="Arial"/>
          <w:color w:val="050505"/>
          <w:sz w:val="24"/>
          <w:szCs w:val="24"/>
          <w:shd w:val="clear" w:color="auto" w:fill="FFFFFF"/>
        </w:rPr>
        <w:t xml:space="preserve">if conditions </w:t>
      </w:r>
      <w:r w:rsidRPr="00F63923">
        <w:rPr>
          <w:rFonts w:ascii="Arial" w:hAnsi="Arial" w:cs="Arial"/>
          <w:color w:val="050505"/>
          <w:sz w:val="24"/>
          <w:szCs w:val="24"/>
          <w:shd w:val="clear" w:color="auto" w:fill="FFFFFF"/>
        </w:rPr>
        <w:t xml:space="preserve">allow. </w:t>
      </w:r>
      <w:r w:rsidR="00DC28B5">
        <w:rPr>
          <w:rFonts w:ascii="Arial" w:hAnsi="Arial" w:cs="Arial"/>
          <w:color w:val="050505"/>
          <w:sz w:val="24"/>
          <w:szCs w:val="24"/>
          <w:shd w:val="clear" w:color="auto" w:fill="FFFFFF"/>
        </w:rPr>
        <w:t xml:space="preserve">The burn </w:t>
      </w:r>
      <w:r w:rsidRPr="00F63923">
        <w:rPr>
          <w:rFonts w:ascii="Arial" w:hAnsi="Arial" w:cs="Arial"/>
          <w:color w:val="050505"/>
          <w:sz w:val="24"/>
          <w:szCs w:val="24"/>
          <w:shd w:val="clear" w:color="auto" w:fill="FFFFFF"/>
        </w:rPr>
        <w:t xml:space="preserve">is a cooperative effort between the landowner, </w:t>
      </w:r>
      <w:r w:rsidR="00F34200">
        <w:rPr>
          <w:rFonts w:ascii="Arial" w:hAnsi="Arial" w:cs="Arial"/>
          <w:color w:val="050505"/>
          <w:sz w:val="24"/>
          <w:szCs w:val="24"/>
          <w:shd w:val="clear" w:color="auto" w:fill="FFFFFF"/>
        </w:rPr>
        <w:t xml:space="preserve">the forestry division and fire departments in the </w:t>
      </w:r>
      <w:r w:rsidRPr="00F63923">
        <w:rPr>
          <w:rFonts w:ascii="Arial" w:hAnsi="Arial" w:cs="Arial"/>
          <w:color w:val="050505"/>
          <w:sz w:val="24"/>
          <w:szCs w:val="24"/>
          <w:shd w:val="clear" w:color="auto" w:fill="FFFFFF"/>
        </w:rPr>
        <w:t>Matanuska Susitna Borough.</w:t>
      </w:r>
    </w:p>
    <w:p w14:paraId="1B35D8F4" w14:textId="77777777" w:rsidR="00F34200" w:rsidRDefault="00F34200" w:rsidP="00F34200">
      <w:pPr>
        <w:autoSpaceDE w:val="0"/>
        <w:autoSpaceDN w:val="0"/>
        <w:spacing w:after="0" w:line="240" w:lineRule="auto"/>
        <w:rPr>
          <w:rFonts w:ascii="Arial" w:hAnsi="Arial" w:cs="Arial"/>
          <w:color w:val="050505"/>
          <w:sz w:val="24"/>
          <w:szCs w:val="24"/>
          <w:shd w:val="clear" w:color="auto" w:fill="FFFFFF"/>
        </w:rPr>
      </w:pPr>
    </w:p>
    <w:p w14:paraId="1DEF0F83" w14:textId="515595CC" w:rsidR="00F63923" w:rsidRDefault="00DC28B5" w:rsidP="00F34200">
      <w:pPr>
        <w:autoSpaceDE w:val="0"/>
        <w:autoSpaceDN w:val="0"/>
        <w:spacing w:after="0" w:line="240" w:lineRule="auto"/>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Mat-Su area forestry station’s </w:t>
      </w:r>
      <w:r w:rsidR="00F63923" w:rsidRPr="00F63923">
        <w:rPr>
          <w:rFonts w:ascii="Arial" w:hAnsi="Arial" w:cs="Arial"/>
          <w:color w:val="050505"/>
          <w:sz w:val="24"/>
          <w:szCs w:val="24"/>
          <w:shd w:val="clear" w:color="auto" w:fill="FFFFFF"/>
        </w:rPr>
        <w:t>initial attack helicopter will be pre-positioned in the area to support the operation with water drops</w:t>
      </w:r>
      <w:r w:rsidR="00751F7C">
        <w:rPr>
          <w:rFonts w:ascii="Arial" w:hAnsi="Arial" w:cs="Arial"/>
          <w:color w:val="050505"/>
          <w:sz w:val="24"/>
          <w:szCs w:val="24"/>
          <w:shd w:val="clear" w:color="auto" w:fill="FFFFFF"/>
        </w:rPr>
        <w:t>,</w:t>
      </w:r>
      <w:r w:rsidR="00F63923" w:rsidRPr="00F63923">
        <w:rPr>
          <w:rFonts w:ascii="Arial" w:hAnsi="Arial" w:cs="Arial"/>
          <w:color w:val="050505"/>
          <w:sz w:val="24"/>
          <w:szCs w:val="24"/>
          <w:shd w:val="clear" w:color="auto" w:fill="FFFFFF"/>
        </w:rPr>
        <w:t xml:space="preserve"> </w:t>
      </w:r>
      <w:r w:rsidR="000B4E7C">
        <w:rPr>
          <w:rFonts w:ascii="Arial" w:hAnsi="Arial" w:cs="Arial"/>
          <w:color w:val="050505"/>
          <w:sz w:val="24"/>
          <w:szCs w:val="24"/>
          <w:shd w:val="clear" w:color="auto" w:fill="FFFFFF"/>
        </w:rPr>
        <w:t>if</w:t>
      </w:r>
      <w:r w:rsidR="00F63923" w:rsidRPr="00F63923">
        <w:rPr>
          <w:rFonts w:ascii="Arial" w:hAnsi="Arial" w:cs="Arial"/>
          <w:color w:val="050505"/>
          <w:sz w:val="24"/>
          <w:szCs w:val="24"/>
          <w:shd w:val="clear" w:color="auto" w:fill="FFFFFF"/>
        </w:rPr>
        <w:t xml:space="preserve"> needed. In addition to reducing wildfire danger in the area by removing dry fuels, </w:t>
      </w:r>
      <w:r>
        <w:rPr>
          <w:rFonts w:ascii="Arial" w:hAnsi="Arial" w:cs="Arial"/>
          <w:color w:val="050505"/>
          <w:sz w:val="24"/>
          <w:szCs w:val="24"/>
          <w:shd w:val="clear" w:color="auto" w:fill="FFFFFF"/>
        </w:rPr>
        <w:t xml:space="preserve">the burn </w:t>
      </w:r>
      <w:r w:rsidR="00F63923" w:rsidRPr="00F63923">
        <w:rPr>
          <w:rFonts w:ascii="Arial" w:hAnsi="Arial" w:cs="Arial"/>
          <w:color w:val="050505"/>
          <w:sz w:val="24"/>
          <w:szCs w:val="24"/>
          <w:shd w:val="clear" w:color="auto" w:fill="FFFFFF"/>
        </w:rPr>
        <w:t xml:space="preserve">will provide a good training exercise for personnel from the </w:t>
      </w:r>
      <w:r w:rsidR="00F63923" w:rsidRPr="00F63923">
        <w:rPr>
          <w:rStyle w:val="diy96o5h"/>
          <w:rFonts w:ascii="Arial" w:hAnsi="Arial" w:cs="Arial"/>
          <w:color w:val="050505"/>
          <w:sz w:val="24"/>
          <w:szCs w:val="24"/>
        </w:rPr>
        <w:t xml:space="preserve">Central Mat-Su and West Lakes fire departments </w:t>
      </w:r>
      <w:r w:rsidR="00FC68F4">
        <w:rPr>
          <w:rStyle w:val="diy96o5h"/>
          <w:rFonts w:ascii="Arial" w:hAnsi="Arial" w:cs="Arial"/>
          <w:color w:val="050505"/>
          <w:sz w:val="24"/>
          <w:szCs w:val="24"/>
        </w:rPr>
        <w:t>in</w:t>
      </w:r>
      <w:r w:rsidR="00F63923" w:rsidRPr="00F63923">
        <w:rPr>
          <w:rStyle w:val="diy96o5h"/>
          <w:rFonts w:ascii="Arial" w:hAnsi="Arial" w:cs="Arial"/>
          <w:color w:val="050505"/>
          <w:sz w:val="24"/>
          <w:szCs w:val="24"/>
        </w:rPr>
        <w:t xml:space="preserve"> work</w:t>
      </w:r>
      <w:r w:rsidR="00FC68F4">
        <w:rPr>
          <w:rStyle w:val="diy96o5h"/>
          <w:rFonts w:ascii="Arial" w:hAnsi="Arial" w:cs="Arial"/>
          <w:color w:val="050505"/>
          <w:sz w:val="24"/>
          <w:szCs w:val="24"/>
        </w:rPr>
        <w:t>ing</w:t>
      </w:r>
      <w:r w:rsidR="00F63923" w:rsidRPr="00F63923">
        <w:rPr>
          <w:rStyle w:val="diy96o5h"/>
          <w:rFonts w:ascii="Arial" w:hAnsi="Arial" w:cs="Arial"/>
          <w:color w:val="050505"/>
          <w:sz w:val="24"/>
          <w:szCs w:val="24"/>
        </w:rPr>
        <w:t xml:space="preserve"> </w:t>
      </w:r>
      <w:r w:rsidR="00F63923" w:rsidRPr="00F63923">
        <w:rPr>
          <w:rFonts w:ascii="Arial" w:hAnsi="Arial" w:cs="Arial"/>
          <w:color w:val="050505"/>
          <w:sz w:val="24"/>
          <w:szCs w:val="24"/>
          <w:shd w:val="clear" w:color="auto" w:fill="FFFFFF"/>
        </w:rPr>
        <w:t>alongside experienced Mat-Su Area wildland firefighters.</w:t>
      </w:r>
    </w:p>
    <w:p w14:paraId="2FAB91D1" w14:textId="77777777" w:rsidR="00F34200" w:rsidRPr="00F63923" w:rsidRDefault="00F34200" w:rsidP="00F34200">
      <w:pPr>
        <w:autoSpaceDE w:val="0"/>
        <w:autoSpaceDN w:val="0"/>
        <w:spacing w:after="0" w:line="240" w:lineRule="auto"/>
        <w:rPr>
          <w:rFonts w:ascii="Arial" w:hAnsi="Arial" w:cs="Arial"/>
          <w:color w:val="050505"/>
          <w:sz w:val="24"/>
          <w:szCs w:val="24"/>
          <w:shd w:val="clear" w:color="auto" w:fill="FFFFFF"/>
        </w:rPr>
      </w:pPr>
    </w:p>
    <w:p w14:paraId="4B65D666" w14:textId="3D1D286D" w:rsidR="00F34200" w:rsidRDefault="00751F7C" w:rsidP="00F34200">
      <w:pPr>
        <w:autoSpaceDE w:val="0"/>
        <w:autoSpaceDN w:val="0"/>
        <w:spacing w:after="0" w:line="240" w:lineRule="auto"/>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On Wednesday, </w:t>
      </w:r>
      <w:r w:rsidR="00F63923" w:rsidRPr="00F63923">
        <w:rPr>
          <w:rFonts w:ascii="Arial" w:hAnsi="Arial" w:cs="Arial"/>
          <w:color w:val="050505"/>
          <w:sz w:val="24"/>
          <w:szCs w:val="24"/>
          <w:shd w:val="clear" w:color="auto" w:fill="FFFFFF"/>
        </w:rPr>
        <w:t xml:space="preserve">Mat-Su Area wildland fire crews </w:t>
      </w:r>
      <w:r w:rsidR="00DC28B5">
        <w:rPr>
          <w:rFonts w:ascii="Arial" w:hAnsi="Arial" w:cs="Arial"/>
          <w:color w:val="050505"/>
          <w:sz w:val="24"/>
          <w:szCs w:val="24"/>
          <w:shd w:val="clear" w:color="auto" w:fill="FFFFFF"/>
        </w:rPr>
        <w:t xml:space="preserve">plan to work </w:t>
      </w:r>
      <w:r w:rsidR="00F63923" w:rsidRPr="00F63923">
        <w:rPr>
          <w:rFonts w:ascii="Arial" w:hAnsi="Arial" w:cs="Arial"/>
          <w:color w:val="050505"/>
          <w:sz w:val="24"/>
          <w:szCs w:val="24"/>
          <w:shd w:val="clear" w:color="auto" w:fill="FFFFFF"/>
        </w:rPr>
        <w:t>with firefighters from the Butte Volunteer Fire Department to conduct a</w:t>
      </w:r>
      <w:r w:rsidR="00DC28B5">
        <w:rPr>
          <w:rFonts w:ascii="Arial" w:hAnsi="Arial" w:cs="Arial"/>
          <w:color w:val="050505"/>
          <w:sz w:val="24"/>
          <w:szCs w:val="24"/>
          <w:shd w:val="clear" w:color="auto" w:fill="FFFFFF"/>
        </w:rPr>
        <w:t xml:space="preserve"> </w:t>
      </w:r>
      <w:r w:rsidR="00F63923" w:rsidRPr="00F63923">
        <w:rPr>
          <w:rFonts w:ascii="Arial" w:hAnsi="Arial" w:cs="Arial"/>
          <w:color w:val="050505"/>
          <w:sz w:val="24"/>
          <w:szCs w:val="24"/>
          <w:shd w:val="clear" w:color="auto" w:fill="FFFFFF"/>
        </w:rPr>
        <w:t>prescribed burn on</w:t>
      </w:r>
      <w:r w:rsidR="00DC28B5">
        <w:rPr>
          <w:rFonts w:ascii="Arial" w:hAnsi="Arial" w:cs="Arial"/>
          <w:color w:val="050505"/>
          <w:sz w:val="24"/>
          <w:szCs w:val="24"/>
          <w:shd w:val="clear" w:color="auto" w:fill="FFFFFF"/>
        </w:rPr>
        <w:t xml:space="preserve"> a half-acre of s</w:t>
      </w:r>
      <w:r w:rsidR="00F63923" w:rsidRPr="00F63923">
        <w:rPr>
          <w:rFonts w:ascii="Arial" w:hAnsi="Arial" w:cs="Arial"/>
          <w:color w:val="050505"/>
          <w:sz w:val="24"/>
          <w:szCs w:val="24"/>
          <w:shd w:val="clear" w:color="auto" w:fill="FFFFFF"/>
        </w:rPr>
        <w:t>tate</w:t>
      </w:r>
      <w:r w:rsidR="00DC28B5">
        <w:rPr>
          <w:rFonts w:ascii="Arial" w:hAnsi="Arial" w:cs="Arial"/>
          <w:color w:val="050505"/>
          <w:sz w:val="24"/>
          <w:szCs w:val="24"/>
          <w:shd w:val="clear" w:color="auto" w:fill="FFFFFF"/>
        </w:rPr>
        <w:t>-</w:t>
      </w:r>
      <w:r w:rsidR="00F63923" w:rsidRPr="00F63923">
        <w:rPr>
          <w:rFonts w:ascii="Arial" w:hAnsi="Arial" w:cs="Arial"/>
          <w:color w:val="050505"/>
          <w:sz w:val="24"/>
          <w:szCs w:val="24"/>
          <w:shd w:val="clear" w:color="auto" w:fill="FFFFFF"/>
        </w:rPr>
        <w:t xml:space="preserve">managed lands at the Kenny and Patti Barber Shooting Range off </w:t>
      </w:r>
      <w:r w:rsidR="00F63923" w:rsidRPr="00F63923">
        <w:rPr>
          <w:rStyle w:val="diy96o5h"/>
          <w:rFonts w:ascii="Arial" w:hAnsi="Arial" w:cs="Arial"/>
          <w:color w:val="050505"/>
          <w:sz w:val="24"/>
          <w:szCs w:val="24"/>
        </w:rPr>
        <w:t>Maud Road</w:t>
      </w:r>
      <w:r w:rsidR="00DC28B5">
        <w:rPr>
          <w:rStyle w:val="diy96o5h"/>
          <w:rFonts w:ascii="Arial" w:hAnsi="Arial" w:cs="Arial"/>
          <w:color w:val="050505"/>
          <w:sz w:val="24"/>
          <w:szCs w:val="24"/>
        </w:rPr>
        <w:t>,</w:t>
      </w:r>
      <w:r w:rsidR="00F63923" w:rsidRPr="00F63923">
        <w:rPr>
          <w:rStyle w:val="diy96o5h"/>
          <w:rFonts w:ascii="Arial" w:hAnsi="Arial" w:cs="Arial"/>
          <w:color w:val="050505"/>
          <w:sz w:val="24"/>
          <w:szCs w:val="24"/>
        </w:rPr>
        <w:t xml:space="preserve"> in </w:t>
      </w:r>
      <w:r w:rsidR="00F63923">
        <w:rPr>
          <w:rStyle w:val="diy96o5h"/>
          <w:rFonts w:ascii="Arial" w:hAnsi="Arial" w:cs="Arial"/>
          <w:color w:val="050505"/>
          <w:sz w:val="24"/>
          <w:szCs w:val="24"/>
        </w:rPr>
        <w:t xml:space="preserve">the </w:t>
      </w:r>
      <w:r w:rsidR="00F63923" w:rsidRPr="00F63923">
        <w:rPr>
          <w:rStyle w:val="diy96o5h"/>
          <w:rFonts w:ascii="Arial" w:hAnsi="Arial" w:cs="Arial"/>
          <w:color w:val="050505"/>
          <w:sz w:val="24"/>
          <w:szCs w:val="24"/>
        </w:rPr>
        <w:t>Knik River Public Use Area.</w:t>
      </w:r>
    </w:p>
    <w:p w14:paraId="6AA43307" w14:textId="77777777" w:rsidR="00751F7C" w:rsidRDefault="00751F7C" w:rsidP="00F34200">
      <w:pPr>
        <w:autoSpaceDE w:val="0"/>
        <w:autoSpaceDN w:val="0"/>
        <w:spacing w:after="0" w:line="240" w:lineRule="auto"/>
        <w:rPr>
          <w:rFonts w:ascii="Arial" w:hAnsi="Arial" w:cs="Arial"/>
          <w:color w:val="050505"/>
          <w:sz w:val="24"/>
          <w:szCs w:val="24"/>
          <w:shd w:val="clear" w:color="auto" w:fill="FFFFFF"/>
        </w:rPr>
      </w:pPr>
    </w:p>
    <w:p w14:paraId="1BA81A76" w14:textId="7A41B049" w:rsidR="00751F7C" w:rsidRDefault="00751F7C" w:rsidP="00F34200">
      <w:pPr>
        <w:autoSpaceDE w:val="0"/>
        <w:autoSpaceDN w:val="0"/>
        <w:spacing w:after="0" w:line="240" w:lineRule="auto"/>
        <w:rPr>
          <w:rFonts w:ascii="Arial" w:hAnsi="Arial" w:cs="Arial"/>
          <w:color w:val="050505"/>
          <w:sz w:val="24"/>
          <w:szCs w:val="24"/>
          <w:shd w:val="clear" w:color="auto" w:fill="FFFFFF"/>
        </w:rPr>
      </w:pPr>
      <w:r>
        <w:rPr>
          <w:rFonts w:ascii="Arial" w:hAnsi="Arial" w:cs="Arial"/>
          <w:color w:val="050505"/>
          <w:sz w:val="24"/>
          <w:szCs w:val="24"/>
          <w:shd w:val="clear" w:color="auto" w:fill="FFFFFF"/>
        </w:rPr>
        <w:t>Wednesday’s burning of grass on the range’s small-arms range will complete work begun on</w:t>
      </w:r>
      <w:r w:rsidR="00DC28B5">
        <w:rPr>
          <w:rFonts w:ascii="Arial" w:hAnsi="Arial" w:cs="Arial"/>
          <w:color w:val="050505"/>
          <w:sz w:val="24"/>
          <w:szCs w:val="24"/>
          <w:shd w:val="clear" w:color="auto" w:fill="FFFFFF"/>
        </w:rPr>
        <w:t xml:space="preserve"> Saturday, </w:t>
      </w:r>
      <w:r>
        <w:rPr>
          <w:rFonts w:ascii="Arial" w:hAnsi="Arial" w:cs="Arial"/>
          <w:color w:val="050505"/>
          <w:sz w:val="24"/>
          <w:szCs w:val="24"/>
          <w:shd w:val="clear" w:color="auto" w:fill="FFFFFF"/>
        </w:rPr>
        <w:t xml:space="preserve">when the </w:t>
      </w:r>
      <w:r w:rsidR="00F63923" w:rsidRPr="00F63923">
        <w:rPr>
          <w:rFonts w:ascii="Arial" w:hAnsi="Arial" w:cs="Arial"/>
          <w:color w:val="050505"/>
          <w:sz w:val="24"/>
          <w:szCs w:val="24"/>
          <w:shd w:val="clear" w:color="auto" w:fill="FFFFFF"/>
        </w:rPr>
        <w:t xml:space="preserve">Palmer-based Gannett Glacier Type 2 Initial Attack Crew </w:t>
      </w:r>
      <w:r>
        <w:rPr>
          <w:rFonts w:ascii="Arial" w:hAnsi="Arial" w:cs="Arial"/>
          <w:color w:val="050505"/>
          <w:sz w:val="24"/>
          <w:szCs w:val="24"/>
          <w:shd w:val="clear" w:color="auto" w:fill="FFFFFF"/>
        </w:rPr>
        <w:t xml:space="preserve">responded to a </w:t>
      </w:r>
      <w:r w:rsidRPr="00F63923">
        <w:rPr>
          <w:rFonts w:ascii="Arial" w:hAnsi="Arial" w:cs="Arial"/>
          <w:color w:val="050505"/>
          <w:sz w:val="24"/>
          <w:szCs w:val="24"/>
          <w:shd w:val="clear" w:color="auto" w:fill="FFFFFF"/>
        </w:rPr>
        <w:t>human-caused, shooting-related wildfire</w:t>
      </w:r>
      <w:r>
        <w:rPr>
          <w:rFonts w:ascii="Arial" w:hAnsi="Arial" w:cs="Arial"/>
          <w:color w:val="050505"/>
          <w:sz w:val="24"/>
          <w:szCs w:val="24"/>
          <w:shd w:val="clear" w:color="auto" w:fill="FFFFFF"/>
        </w:rPr>
        <w:t xml:space="preserve"> at the range.</w:t>
      </w:r>
    </w:p>
    <w:p w14:paraId="2C41500E" w14:textId="77777777" w:rsidR="00F34200" w:rsidRPr="00F63923" w:rsidRDefault="00F34200" w:rsidP="00F34200">
      <w:pPr>
        <w:autoSpaceDE w:val="0"/>
        <w:autoSpaceDN w:val="0"/>
        <w:spacing w:after="0" w:line="240" w:lineRule="auto"/>
        <w:rPr>
          <w:rFonts w:ascii="Arial" w:hAnsi="Arial" w:cs="Arial"/>
          <w:color w:val="050505"/>
          <w:sz w:val="24"/>
          <w:szCs w:val="24"/>
          <w:shd w:val="clear" w:color="auto" w:fill="FFFFFF"/>
        </w:rPr>
      </w:pPr>
    </w:p>
    <w:p w14:paraId="73E8FA16" w14:textId="1328D791" w:rsidR="00F63923" w:rsidRPr="00F63923" w:rsidRDefault="00751F7C" w:rsidP="00F34200">
      <w:pPr>
        <w:autoSpaceDE w:val="0"/>
        <w:autoSpaceDN w:val="0"/>
        <w:spacing w:after="0" w:line="240" w:lineRule="auto"/>
        <w:rPr>
          <w:rFonts w:ascii="Arial" w:hAnsi="Arial" w:cs="Arial"/>
          <w:color w:val="050505"/>
          <w:sz w:val="24"/>
          <w:szCs w:val="24"/>
          <w:shd w:val="clear" w:color="auto" w:fill="FFFFFF"/>
        </w:rPr>
      </w:pPr>
      <w:r>
        <w:rPr>
          <w:rFonts w:ascii="Arial" w:hAnsi="Arial" w:cs="Arial"/>
          <w:color w:val="050505"/>
          <w:sz w:val="24"/>
          <w:szCs w:val="24"/>
          <w:shd w:val="clear" w:color="auto" w:fill="FFFFFF"/>
        </w:rPr>
        <w:t>While the range is closed to the public on Wednesdays, area r</w:t>
      </w:r>
      <w:r w:rsidR="00F63923" w:rsidRPr="00F63923">
        <w:rPr>
          <w:rFonts w:ascii="Arial" w:hAnsi="Arial" w:cs="Arial"/>
          <w:color w:val="050505"/>
          <w:sz w:val="24"/>
          <w:szCs w:val="24"/>
          <w:shd w:val="clear" w:color="auto" w:fill="FFFFFF"/>
        </w:rPr>
        <w:t xml:space="preserve">esidents and visitors may see smoke from these prescribed operations. In addition to reducing wildfire danger in both areas, the prescribed burns should </w:t>
      </w:r>
      <w:r>
        <w:rPr>
          <w:rFonts w:ascii="Arial" w:hAnsi="Arial" w:cs="Arial"/>
          <w:color w:val="050505"/>
          <w:sz w:val="24"/>
          <w:szCs w:val="24"/>
          <w:shd w:val="clear" w:color="auto" w:fill="FFFFFF"/>
        </w:rPr>
        <w:t xml:space="preserve">facilitate the growth of some </w:t>
      </w:r>
      <w:r w:rsidR="00F63923" w:rsidRPr="00F63923">
        <w:rPr>
          <w:rFonts w:ascii="Arial" w:hAnsi="Arial" w:cs="Arial"/>
          <w:color w:val="050505"/>
          <w:sz w:val="24"/>
          <w:szCs w:val="24"/>
          <w:shd w:val="clear" w:color="auto" w:fill="FFFFFF"/>
        </w:rPr>
        <w:t>bright, green grass once greenup hits.</w:t>
      </w:r>
    </w:p>
    <w:p w14:paraId="73175DDA" w14:textId="77777777" w:rsidR="007F7407" w:rsidRDefault="007F7407" w:rsidP="00F34200">
      <w:pPr>
        <w:spacing w:after="0" w:line="240" w:lineRule="auto"/>
        <w:rPr>
          <w:rFonts w:ascii="Arial" w:hAnsi="Arial" w:cs="Arial"/>
          <w:b/>
          <w:sz w:val="24"/>
          <w:szCs w:val="24"/>
        </w:rPr>
      </w:pPr>
    </w:p>
    <w:p w14:paraId="68D09081" w14:textId="5B523F7B" w:rsidR="007F07CA" w:rsidRDefault="007F7407" w:rsidP="00F34200">
      <w:pPr>
        <w:spacing w:after="0" w:line="240" w:lineRule="auto"/>
        <w:rPr>
          <w:rFonts w:ascii="Arial" w:hAnsi="Arial" w:cs="Arial"/>
          <w:sz w:val="24"/>
          <w:szCs w:val="24"/>
        </w:rPr>
      </w:pPr>
      <w:r w:rsidRPr="007F7407">
        <w:rPr>
          <w:rFonts w:ascii="Arial" w:hAnsi="Arial" w:cs="Arial"/>
          <w:b/>
          <w:sz w:val="24"/>
          <w:szCs w:val="24"/>
        </w:rPr>
        <w:t>CONTACT:</w:t>
      </w:r>
      <w:r w:rsidRPr="007F7407">
        <w:rPr>
          <w:rFonts w:ascii="Arial" w:hAnsi="Arial" w:cs="Arial"/>
          <w:sz w:val="24"/>
          <w:szCs w:val="24"/>
        </w:rPr>
        <w:t xml:space="preserve"> </w:t>
      </w:r>
      <w:r w:rsidR="00F63923">
        <w:rPr>
          <w:rFonts w:ascii="Arial" w:hAnsi="Arial" w:cs="Arial"/>
          <w:sz w:val="24"/>
          <w:szCs w:val="24"/>
        </w:rPr>
        <w:t xml:space="preserve">Cal Maki, assistant fire management officer Mat-Su Area Forestry, 907-761-6340, </w:t>
      </w:r>
      <w:hyperlink r:id="rId7" w:history="1">
        <w:r w:rsidR="00F63923" w:rsidRPr="00954685">
          <w:rPr>
            <w:rStyle w:val="Hyperlink"/>
            <w:rFonts w:ascii="Arial" w:hAnsi="Arial" w:cs="Arial"/>
            <w:sz w:val="24"/>
            <w:szCs w:val="24"/>
          </w:rPr>
          <w:t>caley.maki@alaska.gov</w:t>
        </w:r>
      </w:hyperlink>
      <w:r w:rsidR="00F63923">
        <w:rPr>
          <w:rFonts w:ascii="Arial" w:hAnsi="Arial" w:cs="Arial"/>
          <w:sz w:val="24"/>
          <w:szCs w:val="24"/>
        </w:rPr>
        <w:t>.</w:t>
      </w:r>
    </w:p>
    <w:p w14:paraId="7D5A2DD8" w14:textId="079DA159" w:rsidR="00DC28B5" w:rsidRDefault="00DC28B5" w:rsidP="00F34200">
      <w:pPr>
        <w:spacing w:after="0" w:line="240" w:lineRule="auto"/>
        <w:rPr>
          <w:rFonts w:ascii="Arial" w:hAnsi="Arial" w:cs="Arial"/>
          <w:sz w:val="24"/>
          <w:szCs w:val="24"/>
        </w:rPr>
      </w:pPr>
    </w:p>
    <w:p w14:paraId="454379C5" w14:textId="2B2AD822" w:rsidR="00DC28B5" w:rsidRDefault="00751F7C" w:rsidP="00751F7C">
      <w:pPr>
        <w:spacing w:after="0" w:line="240" w:lineRule="auto"/>
        <w:jc w:val="cente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 </w:t>
      </w:r>
    </w:p>
    <w:p w14:paraId="25B25DAE" w14:textId="46C0A112" w:rsidR="00751F7C" w:rsidRDefault="00751F7C" w:rsidP="00751F7C">
      <w:pPr>
        <w:spacing w:after="0" w:line="240" w:lineRule="auto"/>
        <w:jc w:val="center"/>
        <w:rPr>
          <w:rFonts w:ascii="Arial" w:hAnsi="Arial" w:cs="Arial"/>
          <w:color w:val="050505"/>
          <w:sz w:val="24"/>
          <w:szCs w:val="24"/>
          <w:shd w:val="clear" w:color="auto" w:fill="FFFFFF"/>
        </w:rPr>
      </w:pPr>
    </w:p>
    <w:p w14:paraId="66F0069B" w14:textId="510AF373" w:rsidR="00751F7C" w:rsidRDefault="00751F7C" w:rsidP="00751F7C">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3D72DD3D" wp14:editId="0D41F77A">
            <wp:extent cx="5827249" cy="4354015"/>
            <wp:effectExtent l="0" t="0" r="2540" b="8890"/>
            <wp:docPr id="1" name="Picture 1" descr="A picture containing outdoor,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nature,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33250" cy="4358498"/>
                    </a:xfrm>
                    <a:prstGeom prst="rect">
                      <a:avLst/>
                    </a:prstGeom>
                  </pic:spPr>
                </pic:pic>
              </a:graphicData>
            </a:graphic>
          </wp:inline>
        </w:drawing>
      </w:r>
    </w:p>
    <w:p w14:paraId="462C3B72" w14:textId="0B9FF7A7" w:rsidR="00751F7C" w:rsidRPr="00237973" w:rsidRDefault="00751F7C" w:rsidP="00237973">
      <w:pPr>
        <w:spacing w:after="0" w:line="240" w:lineRule="auto"/>
        <w:rPr>
          <w:b/>
          <w:bCs/>
          <w:i/>
          <w:iCs/>
          <w:sz w:val="24"/>
          <w:szCs w:val="24"/>
        </w:rPr>
      </w:pPr>
      <w:r w:rsidRPr="00237973">
        <w:rPr>
          <w:b/>
          <w:bCs/>
          <w:i/>
          <w:iCs/>
          <w:sz w:val="24"/>
          <w:szCs w:val="24"/>
        </w:rPr>
        <w:t>A member of the Gannett Glacier Type 2 Initial Attack Crew uses a drip torch to burn dry grass as part of a burn operation during suppression of the Maud Road Fire on Saturday night at the Kenny and Patti Barber Shooting Range in the Knik Public Use Area. Weather permitting, the crew will return on Wednesday to finish a planned prescribed burn by burning grass off the small arms range at the shooting range. (Photo courtesy Gannett Glacier Fire Crew).</w:t>
      </w:r>
    </w:p>
    <w:sectPr w:rsidR="00751F7C" w:rsidRPr="00237973" w:rsidSect="00C2405D">
      <w:headerReference w:type="even" r:id="rId9"/>
      <w:headerReference w:type="default" r:id="rId10"/>
      <w:footerReference w:type="even" r:id="rId11"/>
      <w:footerReference w:type="default" r:id="rId12"/>
      <w:headerReference w:type="first" r:id="rId13"/>
      <w:footerReference w:type="first" r:id="rId14"/>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22C01" w14:textId="77777777" w:rsidR="00393922" w:rsidRDefault="00393922" w:rsidP="00EC5FA7">
      <w:pPr>
        <w:spacing w:after="0" w:line="240" w:lineRule="auto"/>
      </w:pPr>
      <w:r>
        <w:separator/>
      </w:r>
    </w:p>
  </w:endnote>
  <w:endnote w:type="continuationSeparator" w:id="0">
    <w:p w14:paraId="32D5DFF9" w14:textId="77777777" w:rsidR="00393922" w:rsidRDefault="00393922" w:rsidP="00EC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687AE" w14:textId="77777777" w:rsidR="00F63923" w:rsidRDefault="00F63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72A3" w14:textId="77777777" w:rsidR="00F63923" w:rsidRDefault="00F63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F3122" w14:textId="77777777" w:rsidR="00F63923" w:rsidRDefault="00F63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AEFAF" w14:textId="77777777" w:rsidR="00393922" w:rsidRDefault="00393922" w:rsidP="00EC5FA7">
      <w:pPr>
        <w:spacing w:after="0" w:line="240" w:lineRule="auto"/>
      </w:pPr>
      <w:r>
        <w:separator/>
      </w:r>
    </w:p>
  </w:footnote>
  <w:footnote w:type="continuationSeparator" w:id="0">
    <w:p w14:paraId="733653A7" w14:textId="77777777" w:rsidR="00393922" w:rsidRDefault="00393922" w:rsidP="00EC5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AE54A" w14:textId="77777777" w:rsidR="00F63923" w:rsidRDefault="00F63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DF398" w14:textId="4F17F20D" w:rsidR="00F63923" w:rsidRDefault="00F63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58FB" w14:textId="77777777" w:rsidR="00F63923" w:rsidRDefault="00F639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BB2"/>
    <w:rsid w:val="0006670C"/>
    <w:rsid w:val="000B4E7C"/>
    <w:rsid w:val="000E21C9"/>
    <w:rsid w:val="00184AA0"/>
    <w:rsid w:val="001E5866"/>
    <w:rsid w:val="001F1105"/>
    <w:rsid w:val="00213B07"/>
    <w:rsid w:val="00237973"/>
    <w:rsid w:val="00243DAF"/>
    <w:rsid w:val="00393922"/>
    <w:rsid w:val="004127C7"/>
    <w:rsid w:val="00470696"/>
    <w:rsid w:val="007244E4"/>
    <w:rsid w:val="00751F7C"/>
    <w:rsid w:val="007B15CE"/>
    <w:rsid w:val="007F07CA"/>
    <w:rsid w:val="007F7407"/>
    <w:rsid w:val="0090298A"/>
    <w:rsid w:val="009A02C7"/>
    <w:rsid w:val="009F196A"/>
    <w:rsid w:val="00A23F31"/>
    <w:rsid w:val="00AE53EF"/>
    <w:rsid w:val="00AF3226"/>
    <w:rsid w:val="00B47193"/>
    <w:rsid w:val="00C12BB2"/>
    <w:rsid w:val="00C2405D"/>
    <w:rsid w:val="00C70723"/>
    <w:rsid w:val="00D31570"/>
    <w:rsid w:val="00D97864"/>
    <w:rsid w:val="00DC28B5"/>
    <w:rsid w:val="00EC5FA7"/>
    <w:rsid w:val="00ED5DD2"/>
    <w:rsid w:val="00EF50CA"/>
    <w:rsid w:val="00F34200"/>
    <w:rsid w:val="00F63923"/>
    <w:rsid w:val="00FC6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89C3D6"/>
  <w15:chartTrackingRefBased/>
  <w15:docId w15:val="{970E54AD-FC5F-48DB-9E93-87AD699B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407"/>
    <w:pPr>
      <w:keepNext/>
      <w:spacing w:after="0" w:line="276" w:lineRule="auto"/>
      <w:outlineLvl w:val="0"/>
    </w:pPr>
    <w:rPr>
      <w:rFonts w:ascii="Verdana" w:eastAsia="Times New Roman" w:hAnsi="Verdana" w:cs="Times New Roman"/>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1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105"/>
    <w:rPr>
      <w:rFonts w:ascii="Segoe UI" w:hAnsi="Segoe UI" w:cs="Segoe UI"/>
      <w:sz w:val="18"/>
      <w:szCs w:val="18"/>
    </w:rPr>
  </w:style>
  <w:style w:type="character" w:customStyle="1" w:styleId="Heading1Char">
    <w:name w:val="Heading 1 Char"/>
    <w:basedOn w:val="DefaultParagraphFont"/>
    <w:link w:val="Heading1"/>
    <w:uiPriority w:val="9"/>
    <w:rsid w:val="007F7407"/>
    <w:rPr>
      <w:rFonts w:ascii="Verdana" w:eastAsia="Times New Roman" w:hAnsi="Verdana" w:cs="Times New Roman"/>
      <w:b/>
      <w:bCs/>
      <w:kern w:val="32"/>
      <w:sz w:val="24"/>
      <w:szCs w:val="32"/>
    </w:rPr>
  </w:style>
  <w:style w:type="character" w:styleId="Hyperlink">
    <w:name w:val="Hyperlink"/>
    <w:uiPriority w:val="99"/>
    <w:unhideWhenUsed/>
    <w:rsid w:val="007F7407"/>
    <w:rPr>
      <w:color w:val="0000FF"/>
      <w:u w:val="single"/>
    </w:rPr>
  </w:style>
  <w:style w:type="character" w:customStyle="1" w:styleId="diy96o5h">
    <w:name w:val="diy96o5h"/>
    <w:basedOn w:val="DefaultParagraphFont"/>
    <w:rsid w:val="00F63923"/>
  </w:style>
  <w:style w:type="character" w:styleId="UnresolvedMention">
    <w:name w:val="Unresolved Mention"/>
    <w:basedOn w:val="DefaultParagraphFont"/>
    <w:uiPriority w:val="99"/>
    <w:semiHidden/>
    <w:unhideWhenUsed/>
    <w:rsid w:val="00F63923"/>
    <w:rPr>
      <w:color w:val="605E5C"/>
      <w:shd w:val="clear" w:color="auto" w:fill="E1DFDD"/>
    </w:rPr>
  </w:style>
  <w:style w:type="paragraph" w:styleId="Header">
    <w:name w:val="header"/>
    <w:basedOn w:val="Normal"/>
    <w:link w:val="HeaderChar"/>
    <w:uiPriority w:val="99"/>
    <w:unhideWhenUsed/>
    <w:rsid w:val="00F63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923"/>
  </w:style>
  <w:style w:type="paragraph" w:styleId="Footer">
    <w:name w:val="footer"/>
    <w:basedOn w:val="Normal"/>
    <w:link w:val="FooterChar"/>
    <w:uiPriority w:val="99"/>
    <w:unhideWhenUsed/>
    <w:rsid w:val="00F63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931577">
      <w:bodyDiv w:val="1"/>
      <w:marLeft w:val="0"/>
      <w:marRight w:val="0"/>
      <w:marTop w:val="0"/>
      <w:marBottom w:val="0"/>
      <w:divBdr>
        <w:top w:val="none" w:sz="0" w:space="0" w:color="auto"/>
        <w:left w:val="none" w:sz="0" w:space="0" w:color="auto"/>
        <w:bottom w:val="none" w:sz="0" w:space="0" w:color="auto"/>
        <w:right w:val="none" w:sz="0" w:space="0" w:color="auto"/>
      </w:divBdr>
    </w:div>
    <w:div w:id="125621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caley.maki@alaska.gov"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McDaniel</dc:creator>
  <cp:keywords/>
  <dc:description/>
  <cp:lastModifiedBy>Saddler, Daniel R (DNR)</cp:lastModifiedBy>
  <cp:revision>5</cp:revision>
  <cp:lastPrinted>2018-12-07T20:35:00Z</cp:lastPrinted>
  <dcterms:created xsi:type="dcterms:W3CDTF">2021-05-11T00:46:00Z</dcterms:created>
  <dcterms:modified xsi:type="dcterms:W3CDTF">2021-05-11T00:58:00Z</dcterms:modified>
</cp:coreProperties>
</file>